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65E" w:rsidRDefault="00D6365E" w:rsidP="00D6365E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D63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35262C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  <w:r w:rsidRPr="00D63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Положению</w:t>
      </w:r>
      <w:r w:rsidRPr="00D6365E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 об организации </w:t>
      </w:r>
    </w:p>
    <w:p w:rsidR="0035262C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  <w:r w:rsidRPr="00D6365E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оповещения и информирования населения муниципального </w:t>
      </w:r>
    </w:p>
    <w:p w:rsidR="0035262C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  <w:r w:rsidRPr="00D6365E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образования Красноармейский район об угрозе возникновения или </w:t>
      </w:r>
    </w:p>
    <w:p w:rsidR="0035262C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  <w:r w:rsidRPr="00D6365E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возникновении </w:t>
      </w:r>
      <w:proofErr w:type="gramStart"/>
      <w:r w:rsidRPr="00D6365E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чрезвычайных</w:t>
      </w:r>
      <w:proofErr w:type="gramEnd"/>
      <w:r w:rsidRPr="00D6365E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 </w:t>
      </w:r>
    </w:p>
    <w:p w:rsidR="0035262C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  <w:r w:rsidRPr="00D6365E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ситуаций природного и техногенного характера и об опасностях, </w:t>
      </w:r>
    </w:p>
    <w:p w:rsidR="0035262C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  <w:proofErr w:type="gramStart"/>
      <w:r w:rsidRPr="00D6365E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возникающих при военных </w:t>
      </w:r>
      <w:proofErr w:type="gramEnd"/>
    </w:p>
    <w:p w:rsidR="00D6365E" w:rsidRPr="00D6365E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6365E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конфликтах</w:t>
      </w:r>
      <w:proofErr w:type="gramEnd"/>
      <w:r w:rsidRPr="00D6365E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 или вследствие этих конфликтов</w:t>
      </w:r>
    </w:p>
    <w:p w:rsidR="00D6365E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</w:p>
    <w:p w:rsidR="00D6365E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5262C" w:rsidRPr="003822AB" w:rsidRDefault="0035262C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6365E" w:rsidRPr="00D6365E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</w:pPr>
      <w:r w:rsidRPr="00D6365E"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  <w:t xml:space="preserve">Тексты речевых сообщений по оповещению и информированию </w:t>
      </w:r>
    </w:p>
    <w:p w:rsidR="00D6365E" w:rsidRPr="00D6365E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</w:pPr>
      <w:r w:rsidRPr="00D6365E"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  <w:t xml:space="preserve">населения муниципального образования Красноармейский район </w:t>
      </w:r>
    </w:p>
    <w:p w:rsidR="00D6365E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</w:pPr>
      <w:r w:rsidRPr="00D6365E"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  <w:t xml:space="preserve">об угрозе возникновения или возникновении </w:t>
      </w:r>
      <w:proofErr w:type="gramStart"/>
      <w:r w:rsidRPr="00D6365E"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  <w:t>чрезвычайных</w:t>
      </w:r>
      <w:proofErr w:type="gramEnd"/>
      <w:r w:rsidRPr="00D6365E"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  <w:t xml:space="preserve"> </w:t>
      </w:r>
    </w:p>
    <w:p w:rsidR="00D6365E" w:rsidRPr="00D6365E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</w:pPr>
      <w:r w:rsidRPr="00D6365E"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  <w:t xml:space="preserve">ситуаций природного и техногенного характера </w:t>
      </w:r>
    </w:p>
    <w:p w:rsidR="00D6365E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</w:pPr>
      <w:r w:rsidRPr="00D6365E"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  <w:t xml:space="preserve">и об опасностях, возникающих при военных </w:t>
      </w:r>
    </w:p>
    <w:p w:rsidR="00D6365E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</w:pPr>
      <w:proofErr w:type="gramStart"/>
      <w:r w:rsidRPr="00D6365E"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  <w:t>конфликтах</w:t>
      </w:r>
      <w:proofErr w:type="gramEnd"/>
      <w:r w:rsidRPr="00D6365E"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  <w:t xml:space="preserve"> или вследствие этих конфликтов</w:t>
      </w:r>
    </w:p>
    <w:p w:rsidR="0035262C" w:rsidRPr="00D6365E" w:rsidRDefault="0035262C" w:rsidP="00D6365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</w:pPr>
    </w:p>
    <w:p w:rsidR="00D6365E" w:rsidRPr="00236565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D6365E" w:rsidRPr="003822A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3822AB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Тексты речевых сообщений используются для доведения до населения сигналов оповещения и экстренной информации об опасностях, возникающих при угрозе возникновения или возникновении чрезвычайных ситуаций приро</w:t>
      </w:r>
      <w:r w:rsidRPr="003822AB">
        <w:rPr>
          <w:rFonts w:ascii="Times New Roman" w:eastAsiaTheme="minorEastAsia" w:hAnsi="Times New Roman" w:cs="Times New Roman"/>
          <w:sz w:val="28"/>
          <w:szCs w:val="28"/>
          <w:lang w:eastAsia="ru-RU"/>
        </w:rPr>
        <w:t>д</w:t>
      </w:r>
      <w:r w:rsidRPr="003822A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ного и техногенного характера, при военных конфликтах или вследствие этих конфликтов, а также о правилах поведения населения и необходимости пров</w:t>
      </w:r>
      <w:r w:rsidRPr="003822AB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3822AB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дения мероприятий по защите и в учебных целях, при этом перед сооб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щением сигнала доводится слово «</w:t>
      </w:r>
      <w:r w:rsidRPr="003822AB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Учебный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» («</w:t>
      </w:r>
      <w:r w:rsidRPr="003822AB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Учебная воздушная</w:t>
      </w:r>
      <w:proofErr w:type="gramEnd"/>
      <w:r w:rsidRPr="003822A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тревога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3822A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3822A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Отбой учебной воздушной тревоги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3822A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т.д.).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sub_10001"/>
      <w:r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1. Текст обращения к населению при угрозе воздушного нападения противника</w:t>
      </w: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:</w:t>
      </w:r>
      <w:bookmarkEnd w:id="1"/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«Внимание! Внимание! Граждане! «</w:t>
      </w:r>
      <w:r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Воздушная тревога</w:t>
      </w: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»</w:t>
      </w:r>
      <w:r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 xml:space="preserve">, </w:t>
      </w: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«</w:t>
      </w:r>
      <w:r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Воздушная тревога</w:t>
      </w: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»</w:t>
      </w:r>
      <w:r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.</w:t>
      </w:r>
    </w:p>
    <w:p w:rsidR="00D6365E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Прослушайте сообщение администрации муниципального образования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территории муниципального образования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Красноармейский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 w:rsidR="00F032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ществует угроза непосредственного нападения воздушного противника.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Вам необходимо: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одеться самому, одеть детей;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выключить газ, электроприборы, затушить печи, котлы;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закрыть плотно двери и окна.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Взять с собой: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средства индивидуальной защиты;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запас продуктов питания и воды;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личные документы и другие необходимые вещи.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Погасить свет, предупредить соседей о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Воздушной тревоге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Занять ближайшее защитное сооружение (убежище, противорадиацио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ное укрытие, подвал, погреб), находиться там до сигнала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«Отбой воздушной тревоги»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 прослушали сообщение администрации муниципального образования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proofErr w:type="gramStart"/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35262C">
        <w:rPr>
          <w:rFonts w:ascii="Times New Roman" w:eastAsiaTheme="minorEastAsia" w:hAnsi="Times New Roman" w:cs="Times New Roman"/>
          <w:sz w:val="28"/>
          <w:szCs w:val="28"/>
          <w:lang w:eastAsia="ru-RU"/>
        </w:rPr>
        <w:t>».</w:t>
      </w:r>
      <w:proofErr w:type="gramEnd"/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" w:name="sub_10002"/>
      <w:r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2. Текст обращения к населению, когда угроза воздушного нападения противника миновала</w:t>
      </w:r>
      <w:r w:rsidR="00F032BD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:</w:t>
      </w:r>
      <w:bookmarkEnd w:id="2"/>
    </w:p>
    <w:p w:rsidR="00D6365E" w:rsidRPr="00F8326B" w:rsidRDefault="00F032BD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Внимание! Внимание! Граждане! «</w:t>
      </w:r>
      <w:r w:rsidR="00D6365E"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Отбой воздушной тревоги</w:t>
      </w: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»</w:t>
      </w:r>
      <w:r w:rsidR="00D6365E"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 xml:space="preserve">, </w:t>
      </w: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«</w:t>
      </w:r>
      <w:r w:rsidR="00D6365E"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О</w:t>
      </w:r>
      <w:r w:rsidR="00D6365E"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т</w:t>
      </w:r>
      <w:r w:rsidR="00D6365E"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бой воздушной тревоги</w:t>
      </w: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»</w:t>
      </w:r>
      <w:r w:rsidR="00D6365E"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.</w:t>
      </w:r>
    </w:p>
    <w:p w:rsidR="00F032BD" w:rsidRDefault="00F032BD" w:rsidP="00F032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Прослушайте сообщение администрации муниципального образования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D6365E" w:rsidRPr="00F8326B" w:rsidRDefault="00F032BD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территории муниципального образования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Красноармейский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6365E"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угроза воздушного нападения противника миновала.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Вам необходимо: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покинуть укрытие с разрешения обслуживающего персонала;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заниматься обычной деятельностью.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 прослушали сообщение администрации муниципального образования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proofErr w:type="gramStart"/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35262C">
        <w:rPr>
          <w:rFonts w:ascii="Times New Roman" w:eastAsiaTheme="minorEastAsia" w:hAnsi="Times New Roman" w:cs="Times New Roman"/>
          <w:sz w:val="28"/>
          <w:szCs w:val="28"/>
          <w:lang w:eastAsia="ru-RU"/>
        </w:rPr>
        <w:t>».</w:t>
      </w:r>
      <w:proofErr w:type="gramEnd"/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" w:name="sub_10003"/>
      <w:r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3. Текст обращения к населению при угрозе радиоактивного зараж</w:t>
      </w:r>
      <w:r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е</w:t>
      </w:r>
      <w:r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ния или обнаружении радиоактивного заражения</w:t>
      </w:r>
      <w:r w:rsidR="00F032BD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:</w:t>
      </w:r>
      <w:bookmarkEnd w:id="3"/>
    </w:p>
    <w:p w:rsidR="00D6365E" w:rsidRPr="00F8326B" w:rsidRDefault="00F032BD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«Внимание! Внимание! Граждане! «</w:t>
      </w:r>
      <w:r w:rsidR="00D6365E"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Радиационная опасность</w:t>
      </w: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», «</w:t>
      </w:r>
      <w:r w:rsidR="00D6365E"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Р</w:t>
      </w:r>
      <w:r w:rsidR="00D6365E"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а</w:t>
      </w: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диационная опасность»</w:t>
      </w:r>
      <w:r w:rsidR="00D6365E"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.</w:t>
      </w:r>
    </w:p>
    <w:p w:rsidR="0035262C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Прослушайте сообщение администрации муниципального образования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 w:rsidR="0035262C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D6365E" w:rsidRPr="00F8326B" w:rsidRDefault="00F032BD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территории муниципального образования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6365E"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="00D6365E"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D6365E"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регистрирован повышенный уровень радиации.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Прослушайте порядок поведения при радиоактивном заражении местн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сти: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исключить пребывание на открытой местности;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провести йодную профилактику (порядок проведения йодной профила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к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тики прослушайте в конце этого сообщения);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провести герметизацию жилых, производственных и хозяйственных п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мещений;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сделать запасы питьевой воды из закрытых источников водоснабжения;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сделать запасы продуктов питания, используя исключительно консерв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рованные и хранящиеся в герметичных (закрытых) упаковках, подвалах и п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гребах продукты;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закрыть на замки, имеющиеся в вашем пользовании, колодцы, бассейны и другие накопители воды;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в жилых и производственных помещениях, в которых продолжают раб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тать люди, ежечасно проводить влажную уборку;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для получения дальнейшей информации необходимо каждый чётный час (в 10.00, 12.00, 14.00 и т.д.) слушать сообщения радио и телевидения.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Внимание! Прослушайте порядок проведения йодной профилактики.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Для проведения йодной профилактики применяют внутрь йодистый к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лий в таблетках в следующих дозах: детям до 2-х лет - 0,004 г 1 раз в день с ч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ем или киселём; детям старше 2-х лет и взрослым - 0,125 г 1 раз в день.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Если у вас нет таблеток йодистого калия, то применяют 5% раствор йода: детям до 5 лет внутрь не назначается, а наносится тампоном 2,5% раствор на кожу предплечий и голени; </w:t>
      </w:r>
      <w:proofErr w:type="gramStart"/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детям от 5 до 14 лет - 22 капли на полстакана мол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 или воды 1 раз в день после еды, или 11 капель на полстакана молока или воды 2 раза в день; детям старше 14 лет и взрослым - 44 капли на полстакана молока или воды 1 раз в день, 22 капли на полстакана молока или воды 2 раза в день.</w:t>
      </w:r>
      <w:proofErr w:type="gramEnd"/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Можно принимать и раствор </w:t>
      </w:r>
      <w:proofErr w:type="spellStart"/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люголя</w:t>
      </w:r>
      <w:proofErr w:type="spellEnd"/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: детям до 5 лет не назначается; д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тям от 5 до 14 лет - 10 - 11 капель на полстакана молока или воды 1 раз в день или 5</w:t>
      </w:r>
      <w:r w:rsidR="00F032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F032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6 капель на полстакана молока или воды 2 раза в день; детям старше 14 лет и взрослым - 22 капли на полстакана молока или воды 1 раз в день или 10 капель на полстакана молока или воды 2 раза в день.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Принимать препараты заблаговременно, при получении сигнала об угрозе радиоактивного заражения.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 прослушали сообщение администрации муниципального образования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proofErr w:type="gramStart"/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35262C">
        <w:rPr>
          <w:rFonts w:ascii="Times New Roman" w:eastAsiaTheme="minorEastAsia" w:hAnsi="Times New Roman" w:cs="Times New Roman"/>
          <w:sz w:val="28"/>
          <w:szCs w:val="28"/>
          <w:lang w:eastAsia="ru-RU"/>
        </w:rPr>
        <w:t>».</w:t>
      </w:r>
      <w:proofErr w:type="gramEnd"/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" w:name="sub_10004"/>
      <w:r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4. Текст обращения к населению при угрозе химического (бактери</w:t>
      </w:r>
      <w:r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о</w:t>
      </w:r>
      <w:r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логического) заражения или при обнаружении отравляющих веществ, опасных химических веществ или бактериологических средств</w:t>
      </w:r>
      <w:r w:rsidR="00F032BD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:</w:t>
      </w:r>
      <w:bookmarkEnd w:id="4"/>
    </w:p>
    <w:p w:rsidR="00D6365E" w:rsidRPr="00F8326B" w:rsidRDefault="00F032BD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«</w:t>
      </w:r>
      <w:r w:rsidR="00D6365E"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 xml:space="preserve">Внимание! Внимание! Граждане! </w:t>
      </w: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«</w:t>
      </w:r>
      <w:r w:rsidR="00D6365E"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Химическая тревога</w:t>
      </w: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»</w:t>
      </w:r>
      <w:r w:rsidR="00D6365E"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 xml:space="preserve">, </w:t>
      </w: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«</w:t>
      </w:r>
      <w:r w:rsidR="00D6365E"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Химич</w:t>
      </w:r>
      <w:r w:rsidR="00D6365E"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е</w:t>
      </w:r>
      <w:r w:rsidR="00D6365E"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ская тревога</w:t>
      </w: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»</w:t>
      </w:r>
      <w:r w:rsidR="00D6365E"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.</w:t>
      </w:r>
    </w:p>
    <w:p w:rsidR="0035262C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Прослушайте сообщение администрации муниципального образования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 w:rsidR="0035262C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D6365E" w:rsidRPr="00F8326B" w:rsidRDefault="00F032BD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территории муниципального образования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т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мечены случаи отравления (заболевания) людей и животных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Администрацией муниципального образования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 принимаются меры для локализации заболеваний и предотвращения возникн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вения эпидемии.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Внимание! Прослушайте порядок поведения населения на территории муниципального образования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район: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исключить пребывание на открытой местности;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провести герметизацию жилых, производственных и хозяйственных п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мещений;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воду для питьевых и хозяйственных целей только из разр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шённых источников водоснабжения, предварительно её прокипятив;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для питания использовать только консервированные и хранящиеся в ге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метичных (закрытых) упаковках продукты;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помещениях проводить ежедневную влажную уборку с применением имеющихся дезинфицирующих средств;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появлении первых признаков заболевания необходимо срочно пост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вить в известность медицинских работников, при применении противником бактериологических средств, принять противобактериальное средство </w:t>
      </w:r>
      <w:r w:rsidR="00F032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№ 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1 из аптечки индивидуальной АИ-2.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 прослушали сообщение администрации муниципального образования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proofErr w:type="gramStart"/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35262C">
        <w:rPr>
          <w:rFonts w:ascii="Times New Roman" w:eastAsiaTheme="minorEastAsia" w:hAnsi="Times New Roman" w:cs="Times New Roman"/>
          <w:sz w:val="28"/>
          <w:szCs w:val="28"/>
          <w:lang w:eastAsia="ru-RU"/>
        </w:rPr>
        <w:t>».</w:t>
      </w:r>
      <w:proofErr w:type="gramEnd"/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5" w:name="sub_10005"/>
      <w:r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5. Текст обращения к населению при возникновении эпидемии</w:t>
      </w:r>
      <w:r w:rsidR="00F032BD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:</w:t>
      </w:r>
      <w:bookmarkEnd w:id="5"/>
    </w:p>
    <w:p w:rsidR="00D6365E" w:rsidRPr="00F8326B" w:rsidRDefault="00F032BD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«</w:t>
      </w:r>
      <w:r w:rsidR="00D6365E"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Внимание! Внимание! Граждане!</w:t>
      </w:r>
    </w:p>
    <w:p w:rsidR="0035262C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Прослушайте сообщение администрации муниципального образования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 w:rsidR="0035262C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D6365E" w:rsidRPr="00F8326B" w:rsidRDefault="00F032BD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территории муниципального образования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т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мечены случаи отравления (заболевания) людей и животных</w:t>
      </w:r>
      <w:r w:rsidR="00D6365E"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Администрацией муниципального образования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 принимаются меры для локализации заболевания и предотвращения возникн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вения эпидемии.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Прослушайте порядок поведения населения на территории муниципал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ь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ного образования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район: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появлении первых признаков заболевания необходимо обратиться к медработникам;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 употреблять в пищу непроверенные продукты питания и воду;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продукты питания приобретать только в местах, установленных админ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страцией муниципального образования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ограничить нахождение в местах с массовым пребыванием людей.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 прослушали сообщение администрации муниципального образования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proofErr w:type="gramStart"/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F032BD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proofErr w:type="gramEnd"/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6" w:name="sub_10006"/>
      <w:r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6. Текст обращения к населению при возникновении аварии на атомной электростанции</w:t>
      </w:r>
      <w:r w:rsidR="00F032BD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:</w:t>
      </w:r>
    </w:p>
    <w:bookmarkEnd w:id="6"/>
    <w:p w:rsidR="00D6365E" w:rsidRPr="00F8326B" w:rsidRDefault="00F032BD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«</w:t>
      </w:r>
      <w:r w:rsidR="00D6365E"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Внимание! Внимание! Граждане!</w:t>
      </w:r>
    </w:p>
    <w:p w:rsidR="0035262C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Прослушайте сообщение администрации муниципального образования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 w:rsidR="0035262C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D6365E" w:rsidRPr="00F8326B" w:rsidRDefault="00F032BD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произошла авария на</w:t>
      </w:r>
      <w:r w:rsidR="008735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735BD"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АЭС</w:t>
      </w:r>
      <w:r w:rsidR="00D6365E"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целях снижения влияния последствий аварии населению необходимо соблюдать меры радиационной безопасности и санитарной гигиены: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главную опасность для людей, находящихся на местности, загрязнённой радиационными веществами, представляет внутреннее облучение, то есть п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падание радиоактивных веществ внутрь организма с вдыхаемым воздухом, при приёме пищи и воды, поэтому в первую очередь необходимо защищать органы дыхания от попадания радиоактивных веществ, провести герметизацию жил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ща;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для защиты органов дыхания используйте респиратор типа </w:t>
      </w:r>
      <w:r w:rsidR="008735BD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Лепесток 2</w:t>
      </w:r>
      <w:r w:rsidR="008735BD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респираторы Р-2, ватно-марлевые повязки, </w:t>
      </w:r>
      <w:proofErr w:type="spellStart"/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противопыльные</w:t>
      </w:r>
      <w:proofErr w:type="spellEnd"/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тканевые маски, а также гражданские противогазы.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Способ изготовления ватно-марлевой повязки: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берётся кусок марли длиной 100 см и шириной 50 см;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средней части куска на площади 30 х 20 см кладётся ровный слой ваты толщиной примерно 2 см;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свободные от ваты края марли по всей длине куска с обеих сторон завё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тываются, закрывая вату;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обеих сторон марля посередине разрезается на 30-35 см;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если имеется марля, но нет ваты, то можно изготовить марлевую повязку, для этого вместо ваты на середину куска марли укладывается пять-шесть слоёв марли.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Помните!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Средства защиты органов дыхания необходимо обязательно использ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вать: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выпадении радиоактивных веществ на местности;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всех видах пылеобразования (сильный ветер, прохождение транспо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та, особенно по грунтовым дорогам и т.д.).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Средства защиты можно не использовать при нахождении в жилых и а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д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министративных зданиях, в тихую безветренную погоду и после дождя.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Защита кожных покровов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Попадание в больших количествах радиоактивных веществ на открытые участки кожи может вызвать её поражение - кожные ожоги. Во избежание п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ражения кожных покровов необходимо использовать одежду закрытого типа.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Защита жилища, источников воды и продуктов питания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Все окна в домах закройте плёнкой, входные двери оборудуйте мягкими шторами. Закройте дымоходы, вентиляционные отдушины (люки). Ковровые дорожки сверните, мягкую мебель накройте чехлами, столы накройте плёнкой. Перед входной дверью поставьте ёмкость и расстелите коврик. Ёмкости с водой оборудуйте крышками, навесами. Продукты храните в стеклянной таре или п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лиэтиленовых пакетах, в холодильниках.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Соблюдайте правила радиационной безопасности и личной гигиены!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Для предупреждения или ослабления воздействия на организм радиоа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к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тивных веществ: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максимально ограничьте пребывание на открытой территории, при вых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 из помещений используйте средства индивидуальной защиты (респиратор, повязку, плащ, резиновые сапоги);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нахождении на открытой территории не раздевайтесь, не садитесь на землю, не курите;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периодически поливайте (увлажняйте) территорию возле дома для уменьшения пылеобразования;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перед входом в помещение обувь вымойте водой или оботрите мокрой тряпкой, верхнюю одежду вытряхните и почистите влажной щёткой;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строго соблюдайте правила личной гигиены;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 всех помещениях, предназначенных для пребывания людей, ежедне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но проводите влажную уборку, желательно с применением моющих средств;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принимайте пищу только в закрытых помещениях, тщательно мойте руки с мылом перед едой и полощите рот 0,5% раствором питьевой соды;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воду употребляйте только из проверенных источников, а продукты пит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ния - приобретённые через торговую сеть;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сельскохозяйственные продукты из индивидуальных хозяйств, особенно молоко, употребляйте в пищу только по рекомендации организаций здрав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охранения.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Соблюдение этих рекомендаций поможет избежать заболевания лучевой болезнью.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территории муниципального образования город Краснодар организ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ван круглосуточный </w:t>
      </w:r>
      <w:proofErr w:type="gramStart"/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радиационной обстановкой.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обнаружении уровней радиации, превышающих допустимые нормы, вы будете проинформированы дополнительно.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 прослушали сообщение администрации муниципального образования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proofErr w:type="gramStart"/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735BD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proofErr w:type="gramEnd"/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7" w:name="sub_10007"/>
      <w:r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7. Текст обращения к населению при выбросе опасного химического вещества</w:t>
      </w:r>
      <w:r w:rsidR="008735BD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:</w:t>
      </w:r>
      <w:bookmarkEnd w:id="7"/>
    </w:p>
    <w:p w:rsidR="00D6365E" w:rsidRPr="00F8326B" w:rsidRDefault="008735BD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«</w:t>
      </w:r>
      <w:r w:rsidR="00D6365E"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Внимание! Внимание! Граждане!</w:t>
      </w:r>
    </w:p>
    <w:p w:rsidR="0035262C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Прослушайте сообщение администрации муниципального образования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 w:rsidR="0035262C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D6365E" w:rsidRPr="00F8326B" w:rsidRDefault="008735BD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произошла авария на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химически-опасном объекте с выбросом химически-опасного вещества</w:t>
      </w:r>
      <w:r w:rsidR="00D6365E"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зону химического заражения попадают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(указывается зона поражения).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Прослушайте порядок действий при аварии с выбросом опасного хим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ческого вещества: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уясните из передаваемой информации место аварии и направление ра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пространения ядовитого облака;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плотно закройте и герметизируйте все окна и двери, если вы находитесь в здании или машине;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выключите нагревательные приборы и охладительные системы и приб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ры, перекройте газ;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выключите оконные и чердачные вентиляторы, закройте вентиляционные люки и отверстия;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приготовьте домашнюю аптечку, проверьте наличие в ней питьевой соды;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приготовьте средства защиты органов дыхания и кожи, если под рукой нет промышленных, сделайте сами плотно прилегающие очки, ватно-марлевые повязки, наденьте одежду из плотных тканей.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Тем, кто находится на улице в указанном районе заражения, немедленно зайти в помещение или покинуть этот район и выйти кратчайшим путём </w:t>
      </w:r>
      <w:proofErr w:type="gramStart"/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к</w:t>
      </w:r>
      <w:proofErr w:type="gramEnd"/>
      <w:r w:rsidR="003526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5262C"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(ук</w:t>
      </w:r>
      <w:r w:rsidR="0035262C"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35262C"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зать куда)</w:t>
      </w:r>
      <w:r w:rsidR="0035262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Пресекайте немедленно факты проявления паники и слухов. Вам не пр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дётся долго находиться вне дома. Ликвидацией аварии будут заниматься спас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тельные службы гражданской обороны.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Если вы стали свидетелями поражения людей опасным химическим в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ществом, не оставайтесь безучастными, окажите им максимальную помощь.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дальнейшем действуйте в соответствии с указаниями аварийно-спасательных служб</w:t>
      </w:r>
      <w:proofErr w:type="gramStart"/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735BD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proofErr w:type="gramEnd"/>
    </w:p>
    <w:p w:rsidR="00D6365E" w:rsidRPr="00F8326B" w:rsidRDefault="008735BD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«</w:t>
      </w:r>
      <w:r w:rsidR="00D6365E"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Прослушайте информацию в случае аварии с выбросом хлора.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Хлор - это газ зеленовато-жёлтого цвета, с резким удушливым запахом. Хлор тяжелее воздуха.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испарении и соединении с водяными парами хлор образует кислоту, в воздухе стелется над землёй в виде тумана зеленовато-белого цвета, проник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 в подвалы и нижние этажи зданий.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Пары хлора сильно раздражают органы дыхания, глаза и кожу.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Признаки отравления: резкая боль в груди, сухой кашель, рвота, одышка, резь в глазах.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Средства защиты: ватно-марлевые повязки, смоченные водой или 2% раствором питьевой соды.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возможности - поднимитесь на верхние этажи зданий.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Если вы почувствовали присутствие в воздухе ядовитого газа, наденьте очки и смоченную водой или 2% раствором питьевой соды ватно-марлевую п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вязку</w:t>
      </w:r>
      <w:proofErr w:type="gramStart"/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735BD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proofErr w:type="gramEnd"/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6365E" w:rsidRPr="00F8326B" w:rsidRDefault="008735BD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«</w:t>
      </w:r>
      <w:r w:rsidR="00D6365E"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Прослушайте информацию в случае аварии с выбросом аммиака.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Аммиак - бесцветный газ с резким характерным запахом нашатырного спирта. Аммиак вдвое легче воздуха, ядовит.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Высокие концентрации вызывают обильное слезотечение и боль в глазах, удушье, сильные приступы кашля, головокружение, боли в желудке, рвоту. Возможен химический ожог глаз и верхних дыхательных путей. </w:t>
      </w:r>
      <w:proofErr w:type="gramStart"/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пораж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нии небольшими концентрациями - более лёгкое раздражение глаз, слизистой носа, чихание, слюнотечение, лёгкая тошнота, головная боль, покраснение л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ца, боль в груди, сильный пот.</w:t>
      </w:r>
      <w:proofErr w:type="gramEnd"/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Признаки поражения: после воздействия больших концентраций постр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давшие сильно возбуждены, находятся в состоянии буйного бреда, не способны самостоятельно передвигаться. Наблюдаются резкие расстройства дыхания и кровообращения, в ближайшие минуты или часы может наступить смерть от сердечной недостаточности.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Первая помощь: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попадании водного раствора аммиака (нашатырного спирта) в глаза требуется немедленное обильное промывание широко раскрытых глаз водой или 1% раствором квасцов, вазелиновым и оливковым маслом. При резких б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лях - капли 1% раствора новокаина или 1 капля 0.5% раствора дикаина с адр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налином. Наденьте защитные очки. В последующем применяют альбуцид.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поражении кожи - обмывание чистой водой, наложение примочки из 5% раствора уксусной, лимонной, виннокаменной или соляной кислот.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отравлении аммиаком через дыхательные пути - свежий воздух, вдыхание тёплых водяных паров (с добавлением уксуса или нескольких кр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сталлов лимонной кислоты), 10% раствора ментола в хлороформе. Пить тёплое 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молоко с минеральной водой и содой. Кодеин (по 0.015 г) или дионин (по 0.01 г). При удушье - кислород, тепло на область шеи, тёплые водные ингал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ции.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качестве средств защиты могут использоваться фильтрующие пр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мышленные противогазы.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 прослушали сообщение администрации муниципального образования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proofErr w:type="gramStart"/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735BD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proofErr w:type="gramEnd"/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8" w:name="sub_10008"/>
      <w:r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8. Текст обращения к населению в случае угрозы или возникновения стихийных бедствий</w:t>
      </w:r>
      <w:r w:rsidR="008735BD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:</w:t>
      </w:r>
    </w:p>
    <w:bookmarkEnd w:id="8"/>
    <w:p w:rsidR="00D6365E" w:rsidRPr="00F8326B" w:rsidRDefault="008735BD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«</w:t>
      </w:r>
      <w:r w:rsidR="00D6365E"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Внимание! Внимание! Граждане!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Прослушайте информацию администрации муниципального образования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 о правилах поведения и действиях населения при ст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хийных бедствиях.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Каждый гражданин, оказавшись в районе стихийного бедствия, обязан проявлять самообладание и, при необходимости, пресекать случаи грабежей, мародёрства и другие нарушения законности. Оказав первую помощь членам семьи, окружающим и самому себе, гражданин должен принять участие в ли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к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видации последствий стихийного бедствия, используя для этого личный тран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порт, инструмент, медикаменты, перевязочный материал.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ликвидации последствий стихийного бедствия необходимо предпр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нимать следующие меры предосторожности: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перед тем как войти в любое повреждённое здание убедитесь, не угрож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 ли оно обвалом;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помещении из-за опасности взрыва скопившихся газов нельзя польз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ваться открытым пламенем (спичками, свечами и др.);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будьте осторожны с оборванными и оголёнными проводами, не допу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кайте короткого замыкания;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 включайте электричество, газ и водопровод, пока их не проверит ко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м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мунально-техническая служба;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 пейте воду из повреждённых водопроводов.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 прослушали информацию администрации муниципального образов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ния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proofErr w:type="gramStart"/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735BD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proofErr w:type="gramEnd"/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9" w:name="sub_10009"/>
      <w:r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9. Текст обращения к населению в случае получения штормового предупреждения</w:t>
      </w:r>
      <w:r w:rsidR="008735BD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:</w:t>
      </w:r>
      <w:bookmarkEnd w:id="9"/>
    </w:p>
    <w:p w:rsidR="00D6365E" w:rsidRPr="00F8326B" w:rsidRDefault="008735BD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«</w:t>
      </w:r>
      <w:r w:rsidR="00D6365E"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Внимание! Внимание! Граждане!</w:t>
      </w:r>
    </w:p>
    <w:p w:rsidR="0035262C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Прослушайте информацию администрации муниципального образования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 w:rsidR="0035262C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D6365E" w:rsidRPr="00F8326B" w:rsidRDefault="008735BD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получено штормовое предупреждение</w:t>
      </w:r>
      <w:r w:rsidR="00D6365E"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Прослушайте порядок действий при штормовом предупреждении: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очистите балконы и территории дворов от легких предметов или укреп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 их;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закройте на замки и засовы все окна и двери;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укрепите, по возможности, крыши, печные и вентиляционные трубы, з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делайте щитами ставни и окна в чердачных помещениях;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потушите огонь в печах, котлах;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подготовьте медицинские аптечки и упакуйте запасы продуктов и воды на 2 - 3 суток;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подготовьте автономные источники освещения (фонари, керосиновые лампы, свечи);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перейдите из лёгких построек в более прочные здания или в защитные сооружения.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Если ураган застал Вас на улице: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держитесь подальше от лёгких построек, мостов, эстакад, ЛЭП, мачт, д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ревьев, рекламных щитов;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защищайтесь от летящих предметов подручными средствами;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попытайтесь быстрее укрыться в подвалах, погребах, других заглубле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ных помещениях.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 прослушали информацию администрации муниципального образов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ния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proofErr w:type="gramStart"/>
      <w:r w:rsidR="008735BD">
        <w:rPr>
          <w:rFonts w:ascii="Times New Roman" w:eastAsiaTheme="minorEastAsia" w:hAnsi="Times New Roman" w:cs="Times New Roman"/>
          <w:sz w:val="28"/>
          <w:szCs w:val="28"/>
          <w:lang w:eastAsia="ru-RU"/>
        </w:rPr>
        <w:t>.»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proofErr w:type="gramEnd"/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0" w:name="sub_10010"/>
      <w:r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10. Текст обращения к населению в случае угрозы или возникнов</w:t>
      </w:r>
      <w:r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е</w:t>
      </w:r>
      <w:r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 xml:space="preserve">нии паводка (наводнения) или катастрофического затопления территории муниципального образования </w:t>
      </w: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Красноармейский</w:t>
      </w:r>
      <w:r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 xml:space="preserve"> район</w:t>
      </w:r>
      <w:r w:rsidR="008735BD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:</w:t>
      </w:r>
      <w:bookmarkEnd w:id="10"/>
    </w:p>
    <w:p w:rsidR="00D6365E" w:rsidRPr="00F8326B" w:rsidRDefault="008735BD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«</w:t>
      </w:r>
      <w:r w:rsidR="00D6365E"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Внимание! Внимание! Граждане!</w:t>
      </w:r>
    </w:p>
    <w:p w:rsidR="0035262C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Прослушайте информацию администрации муниципального образования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 w:rsidR="0035262C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D6365E" w:rsidRPr="00F8326B" w:rsidRDefault="008735BD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получено предупреждение о возникновении паводка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(наводнения),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кат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строфического затопления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="00D6365E"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зону паводка (затопления) попадают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(указать границы района, улицы, некоммерческие садоводческие товарищества и т.д.)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Предполагаемое время начала поднятия воды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(дата, время)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Прослушайте порядок действий при угрозе паводка (наводнения) или к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тастрофического затопления: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сообщите об этом вашим близким, соседям;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срочно соберите необходимые вещи, документы, деньги, ценности, пр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дукты питания;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отключите газ, воду, электричество;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выдвигайтесь на один из сборных пунктов временного размещения, сбо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ный пункт № 1 (адрес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сборный пункт №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 (адрес) и т.д.</w:t>
      </w:r>
      <w:r w:rsidRPr="00F8326B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окажите помощь больным и престарелым людям;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невозможности покинуть район паводка (наводнения) или затопления переместитесь на верхние этажи или чердак жилого дома, ожидайте спасателей, при этом постоянно подавайте сигнал бедствия - днём вывешиванием или </w:t>
      </w:r>
      <w:proofErr w:type="gramStart"/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махиванием</w:t>
      </w:r>
      <w:proofErr w:type="gramEnd"/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хорошо видимым полотнищем, подбитым к древку, а в тёмное время - световым сигналом и периодически голосом.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Помните!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затопленной местности нельзя употреблять в пищу продукты, соприк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савшиеся с поступившей водой, и пить некипячёную воду. Электроприборами, в которые попала вода, можно пользоваться только после тщательной их пр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сушки.</w:t>
      </w:r>
    </w:p>
    <w:p w:rsidR="00D6365E" w:rsidRPr="00F8326B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 прослушали информацию администрации муниципального образов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ния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proofErr w:type="gramStart"/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735BD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F83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proofErr w:type="gramEnd"/>
    </w:p>
    <w:p w:rsidR="00D6365E" w:rsidRDefault="00D6365E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5262C" w:rsidRDefault="0035262C" w:rsidP="00D636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5262C" w:rsidRDefault="0035262C" w:rsidP="00352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Начальник отдела </w:t>
      </w:r>
    </w:p>
    <w:p w:rsidR="0035262C" w:rsidRDefault="0035262C" w:rsidP="00352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делам ГО и ЧС администрации </w:t>
      </w:r>
    </w:p>
    <w:p w:rsidR="0035262C" w:rsidRDefault="0035262C" w:rsidP="00352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35262C" w:rsidRDefault="0035262C" w:rsidP="00352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 район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А.А. Савеленко</w:t>
      </w:r>
    </w:p>
    <w:p w:rsidR="00617744" w:rsidRDefault="00617744"/>
    <w:sectPr w:rsidR="00617744" w:rsidSect="006863AA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66E" w:rsidRDefault="00DE166E" w:rsidP="00F032BD">
      <w:pPr>
        <w:spacing w:after="0" w:line="240" w:lineRule="auto"/>
      </w:pPr>
      <w:r>
        <w:separator/>
      </w:r>
    </w:p>
  </w:endnote>
  <w:endnote w:type="continuationSeparator" w:id="0">
    <w:p w:rsidR="00DE166E" w:rsidRDefault="00DE166E" w:rsidP="00F03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66E" w:rsidRDefault="00DE166E" w:rsidP="00F032BD">
      <w:pPr>
        <w:spacing w:after="0" w:line="240" w:lineRule="auto"/>
      </w:pPr>
      <w:r>
        <w:separator/>
      </w:r>
    </w:p>
  </w:footnote>
  <w:footnote w:type="continuationSeparator" w:id="0">
    <w:p w:rsidR="00DE166E" w:rsidRDefault="00DE166E" w:rsidP="00F03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38815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6682" w:rsidRPr="008B59B8" w:rsidRDefault="00971F0D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B59B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B59B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B59B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863AA">
          <w:rPr>
            <w:rFonts w:ascii="Times New Roman" w:hAnsi="Times New Roman" w:cs="Times New Roman"/>
            <w:noProof/>
            <w:sz w:val="28"/>
            <w:szCs w:val="28"/>
          </w:rPr>
          <w:t>10</w:t>
        </w:r>
        <w:r w:rsidRPr="008B59B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65E"/>
    <w:rsid w:val="0035262C"/>
    <w:rsid w:val="003E11FB"/>
    <w:rsid w:val="00617744"/>
    <w:rsid w:val="006863AA"/>
    <w:rsid w:val="008735BD"/>
    <w:rsid w:val="00971F0D"/>
    <w:rsid w:val="00D6365E"/>
    <w:rsid w:val="00DE166E"/>
    <w:rsid w:val="00F03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65E"/>
    <w:pPr>
      <w:spacing w:after="160" w:line="259" w:lineRule="auto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3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6365E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F03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32BD"/>
    <w:rPr>
      <w:rFonts w:asciiTheme="minorHAnsi" w:hAnsiTheme="minorHAnsi" w:cstheme="minorBid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6863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63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65E"/>
    <w:pPr>
      <w:spacing w:after="160" w:line="259" w:lineRule="auto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3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6365E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F03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32BD"/>
    <w:rPr>
      <w:rFonts w:asciiTheme="minorHAnsi" w:hAnsiTheme="minorHAnsi" w:cstheme="minorBid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6863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63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3005</Words>
  <Characters>17129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Савеленко Алексей Алексеевич</dc:creator>
  <cp:lastModifiedBy>Савеленко Алексей Алексеевич</cp:lastModifiedBy>
  <cp:revision>3</cp:revision>
  <cp:lastPrinted>2026-05-27T11:16:00Z</cp:lastPrinted>
  <dcterms:created xsi:type="dcterms:W3CDTF">2026-05-27T10:34:00Z</dcterms:created>
  <dcterms:modified xsi:type="dcterms:W3CDTF">2026-05-27T11:16:00Z</dcterms:modified>
</cp:coreProperties>
</file>